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7" w:rsidRPr="00F6676B" w:rsidRDefault="0073578D" w:rsidP="0073578D">
      <w:pPr>
        <w:tabs>
          <w:tab w:val="left" w:pos="90"/>
        </w:tabs>
        <w:jc w:val="center"/>
        <w:rPr>
          <w:rFonts w:ascii="Georgia" w:hAnsi="Georgia"/>
          <w:b/>
          <w:sz w:val="24"/>
          <w:szCs w:val="24"/>
        </w:rPr>
      </w:pPr>
      <w:r w:rsidRPr="00F6676B">
        <w:rPr>
          <w:rFonts w:ascii="Georgia" w:hAnsi="Georgia"/>
          <w:b/>
          <w:sz w:val="24"/>
          <w:szCs w:val="24"/>
        </w:rPr>
        <w:t xml:space="preserve">School </w:t>
      </w:r>
      <w:r w:rsidR="00C70A87" w:rsidRPr="00F6676B">
        <w:rPr>
          <w:rFonts w:ascii="Georgia" w:hAnsi="Georgia"/>
          <w:b/>
          <w:sz w:val="24"/>
          <w:szCs w:val="24"/>
        </w:rPr>
        <w:t>District Action Planning</w:t>
      </w:r>
    </w:p>
    <w:p w:rsidR="00C70A87" w:rsidRPr="009A0701" w:rsidRDefault="00C70A87" w:rsidP="00C70A87">
      <w:pPr>
        <w:tabs>
          <w:tab w:val="left" w:pos="90"/>
        </w:tabs>
        <w:rPr>
          <w:rFonts w:ascii="Georgia" w:hAnsi="Georgia"/>
          <w:b/>
        </w:rPr>
      </w:pPr>
      <w:r w:rsidRPr="009A0701">
        <w:rPr>
          <w:rFonts w:ascii="Georgia" w:hAnsi="Georgia"/>
          <w:b/>
        </w:rPr>
        <w:t xml:space="preserve">Directions: </w:t>
      </w:r>
    </w:p>
    <w:p w:rsidR="00C70A87" w:rsidRPr="009A0701" w:rsidRDefault="00C70A87" w:rsidP="00C70A8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Georgia" w:hAnsi="Georgia"/>
        </w:rPr>
      </w:pPr>
      <w:r w:rsidRPr="009A0701">
        <w:rPr>
          <w:rFonts w:ascii="Georgia" w:hAnsi="Georgia"/>
        </w:rPr>
        <w:t>Assign a facilitator for your group</w:t>
      </w:r>
      <w:r w:rsidR="0073578D" w:rsidRPr="009A0701">
        <w:rPr>
          <w:rFonts w:ascii="Georgia" w:hAnsi="Georgia"/>
        </w:rPr>
        <w:t>.</w:t>
      </w:r>
      <w:r w:rsidRPr="009A0701">
        <w:rPr>
          <w:rFonts w:ascii="Georgia" w:hAnsi="Georgia"/>
        </w:rPr>
        <w:t xml:space="preserve"> </w:t>
      </w:r>
    </w:p>
    <w:p w:rsidR="00C70A87" w:rsidRPr="009A0701" w:rsidRDefault="00C70A87" w:rsidP="00C70A87">
      <w:pPr>
        <w:pStyle w:val="ListParagraph"/>
        <w:tabs>
          <w:tab w:val="left" w:pos="90"/>
        </w:tabs>
        <w:rPr>
          <w:rFonts w:ascii="Georgia" w:hAnsi="Georgia"/>
        </w:rPr>
      </w:pPr>
    </w:p>
    <w:p w:rsidR="00C70A87" w:rsidRPr="009A0701" w:rsidRDefault="00C70A87" w:rsidP="00C70A8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Georgia" w:hAnsi="Georgia"/>
        </w:rPr>
      </w:pPr>
      <w:r w:rsidRPr="009A0701">
        <w:rPr>
          <w:rFonts w:ascii="Georgia" w:hAnsi="Georgia"/>
        </w:rPr>
        <w:t>Based on a review o</w:t>
      </w:r>
      <w:r w:rsidR="009A0701" w:rsidRPr="009A0701">
        <w:rPr>
          <w:rFonts w:ascii="Georgia" w:hAnsi="Georgia"/>
        </w:rPr>
        <w:t xml:space="preserve">f the information presented, </w:t>
      </w:r>
      <w:r w:rsidRPr="009A0701">
        <w:rPr>
          <w:rFonts w:ascii="Georgia" w:hAnsi="Georgia"/>
        </w:rPr>
        <w:t>the Priorities Brochure</w:t>
      </w:r>
      <w:r w:rsidR="004E074C" w:rsidRPr="009A0701">
        <w:rPr>
          <w:rFonts w:ascii="Georgia" w:hAnsi="Georgia"/>
        </w:rPr>
        <w:t>,</w:t>
      </w:r>
      <w:r w:rsidRPr="009A0701">
        <w:rPr>
          <w:rFonts w:ascii="Georgia" w:hAnsi="Georgia"/>
        </w:rPr>
        <w:t xml:space="preserve"> </w:t>
      </w:r>
      <w:r w:rsidR="009A0701" w:rsidRPr="009A0701">
        <w:rPr>
          <w:rFonts w:ascii="Georgia" w:hAnsi="Georgia"/>
        </w:rPr>
        <w:t xml:space="preserve">and district needs </w:t>
      </w:r>
      <w:r w:rsidRPr="009A0701">
        <w:rPr>
          <w:rFonts w:ascii="Georgia" w:hAnsi="Georgia"/>
        </w:rPr>
        <w:t xml:space="preserve">choose 1 to 3 areas to focus on as a </w:t>
      </w:r>
      <w:r w:rsidR="0073578D" w:rsidRPr="009A0701">
        <w:rPr>
          <w:rFonts w:ascii="Georgia" w:hAnsi="Georgia"/>
        </w:rPr>
        <w:t xml:space="preserve">school </w:t>
      </w:r>
      <w:r w:rsidRPr="009A0701">
        <w:rPr>
          <w:rFonts w:ascii="Georgia" w:hAnsi="Georgia"/>
        </w:rPr>
        <w:t>district.</w:t>
      </w:r>
    </w:p>
    <w:p w:rsidR="00C70A87" w:rsidRPr="009A0701" w:rsidRDefault="00C70A87" w:rsidP="00C70A87">
      <w:pPr>
        <w:pStyle w:val="ListParagraph"/>
        <w:rPr>
          <w:rFonts w:ascii="Georgia" w:hAnsi="Georgia"/>
        </w:rPr>
      </w:pPr>
    </w:p>
    <w:p w:rsidR="00C70A87" w:rsidRPr="009A0701" w:rsidRDefault="0073578D" w:rsidP="00C70A8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Georgia" w:hAnsi="Georgia"/>
        </w:rPr>
      </w:pPr>
      <w:r w:rsidRPr="009A0701">
        <w:rPr>
          <w:rFonts w:ascii="Georgia" w:hAnsi="Georgia"/>
        </w:rPr>
        <w:t xml:space="preserve">Decide </w:t>
      </w:r>
      <w:r w:rsidRPr="009A0701">
        <w:rPr>
          <w:rFonts w:ascii="Georgia" w:hAnsi="Georgia"/>
          <w:b/>
        </w:rPr>
        <w:t>w</w:t>
      </w:r>
      <w:r w:rsidR="00C70A87" w:rsidRPr="009A0701">
        <w:rPr>
          <w:rFonts w:ascii="Georgia" w:hAnsi="Georgia"/>
          <w:b/>
        </w:rPr>
        <w:t>ho</w:t>
      </w:r>
      <w:r w:rsidR="00C70A87" w:rsidRPr="009A0701">
        <w:rPr>
          <w:rFonts w:ascii="Georgia" w:hAnsi="Georgia"/>
        </w:rPr>
        <w:t xml:space="preserve"> will b</w:t>
      </w:r>
      <w:r w:rsidRPr="009A0701">
        <w:rPr>
          <w:rFonts w:ascii="Georgia" w:hAnsi="Georgia"/>
        </w:rPr>
        <w:t xml:space="preserve">e involved in the advocacy and </w:t>
      </w:r>
      <w:r w:rsidRPr="009A0701">
        <w:rPr>
          <w:rFonts w:ascii="Georgia" w:hAnsi="Georgia"/>
          <w:b/>
        </w:rPr>
        <w:t>who</w:t>
      </w:r>
      <w:r w:rsidRPr="009A0701">
        <w:rPr>
          <w:rFonts w:ascii="Georgia" w:hAnsi="Georgia"/>
        </w:rPr>
        <w:t xml:space="preserve"> you will target with your a</w:t>
      </w:r>
      <w:r w:rsidR="00C70A87" w:rsidRPr="009A0701">
        <w:rPr>
          <w:rFonts w:ascii="Georgia" w:hAnsi="Georgia"/>
        </w:rPr>
        <w:t xml:space="preserve">dvocacy efforts. </w:t>
      </w:r>
    </w:p>
    <w:p w:rsidR="00C70A87" w:rsidRPr="009A0701" w:rsidRDefault="00C70A87" w:rsidP="00C70A87">
      <w:pPr>
        <w:pStyle w:val="ListParagraph"/>
        <w:rPr>
          <w:rFonts w:ascii="Georgia" w:hAnsi="Georgia"/>
        </w:rPr>
      </w:pPr>
    </w:p>
    <w:p w:rsidR="00C70A87" w:rsidRPr="009A0701" w:rsidRDefault="0073578D" w:rsidP="00C70A8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Georgia" w:hAnsi="Georgia"/>
        </w:rPr>
      </w:pPr>
      <w:r w:rsidRPr="009A0701">
        <w:rPr>
          <w:rFonts w:ascii="Georgia" w:hAnsi="Georgia"/>
        </w:rPr>
        <w:t xml:space="preserve">Decide </w:t>
      </w:r>
      <w:r w:rsidRPr="009A0701">
        <w:rPr>
          <w:rFonts w:ascii="Georgia" w:hAnsi="Georgia"/>
          <w:b/>
        </w:rPr>
        <w:t>what</w:t>
      </w:r>
      <w:r w:rsidRPr="009A0701">
        <w:rPr>
          <w:rFonts w:ascii="Georgia" w:hAnsi="Georgia"/>
        </w:rPr>
        <w:t xml:space="preserve"> a</w:t>
      </w:r>
      <w:r w:rsidR="00C70A87" w:rsidRPr="009A0701">
        <w:rPr>
          <w:rFonts w:ascii="Georgia" w:hAnsi="Georgia"/>
        </w:rPr>
        <w:t xml:space="preserve">dvocacy the </w:t>
      </w:r>
      <w:r w:rsidR="001111AD" w:rsidRPr="009A0701">
        <w:rPr>
          <w:rFonts w:ascii="Georgia" w:hAnsi="Georgia"/>
        </w:rPr>
        <w:t xml:space="preserve">school </w:t>
      </w:r>
      <w:r w:rsidR="00C70A87" w:rsidRPr="009A0701">
        <w:rPr>
          <w:rFonts w:ascii="Georgia" w:hAnsi="Georgia"/>
        </w:rPr>
        <w:t xml:space="preserve">district will engage in and </w:t>
      </w:r>
      <w:r w:rsidR="00C70A87" w:rsidRPr="009A0701">
        <w:rPr>
          <w:rFonts w:ascii="Georgia" w:hAnsi="Georgia"/>
          <w:b/>
        </w:rPr>
        <w:t>what</w:t>
      </w:r>
      <w:r w:rsidR="00C70A87" w:rsidRPr="009A0701">
        <w:rPr>
          <w:rFonts w:ascii="Georgia" w:hAnsi="Georgia"/>
        </w:rPr>
        <w:t xml:space="preserve"> information needs to be generated or collected to advocate effectively. </w:t>
      </w:r>
    </w:p>
    <w:p w:rsidR="00C70A87" w:rsidRPr="009A0701" w:rsidRDefault="00C70A87" w:rsidP="00C70A87">
      <w:pPr>
        <w:pStyle w:val="ListParagraph"/>
        <w:rPr>
          <w:rFonts w:ascii="Georgia" w:hAnsi="Georgia"/>
        </w:rPr>
      </w:pPr>
    </w:p>
    <w:p w:rsidR="00C70A87" w:rsidRPr="009A0701" w:rsidRDefault="0073578D" w:rsidP="00C70A87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Georgia" w:hAnsi="Georgia"/>
        </w:rPr>
      </w:pPr>
      <w:r w:rsidRPr="009A0701">
        <w:rPr>
          <w:rFonts w:ascii="Georgia" w:hAnsi="Georgia"/>
        </w:rPr>
        <w:t xml:space="preserve">Decide </w:t>
      </w:r>
      <w:r w:rsidRPr="009A0701">
        <w:rPr>
          <w:rFonts w:ascii="Georgia" w:hAnsi="Georgia"/>
          <w:b/>
        </w:rPr>
        <w:t>w</w:t>
      </w:r>
      <w:r w:rsidR="00C70A87" w:rsidRPr="009A0701">
        <w:rPr>
          <w:rFonts w:ascii="Georgia" w:hAnsi="Georgia"/>
          <w:b/>
        </w:rPr>
        <w:t xml:space="preserve">hen </w:t>
      </w:r>
      <w:r w:rsidR="00C70A87" w:rsidRPr="009A0701">
        <w:rPr>
          <w:rFonts w:ascii="Georgia" w:hAnsi="Georgia"/>
        </w:rPr>
        <w:t>you will engage in the advocacy work</w:t>
      </w:r>
      <w:r w:rsidRPr="009A0701">
        <w:rPr>
          <w:rFonts w:ascii="Georgia" w:hAnsi="Georgia"/>
        </w:rPr>
        <w:t>.</w:t>
      </w:r>
    </w:p>
    <w:p w:rsidR="00C70A87" w:rsidRPr="009A0701" w:rsidRDefault="00C70A87" w:rsidP="00C70A87">
      <w:pPr>
        <w:pStyle w:val="ListParagraph"/>
        <w:tabs>
          <w:tab w:val="left" w:pos="90"/>
        </w:tabs>
        <w:ind w:left="1440"/>
        <w:rPr>
          <w:rFonts w:ascii="Georgia" w:hAnsi="Georgia"/>
        </w:rPr>
      </w:pPr>
      <w:r w:rsidRPr="009A0701">
        <w:rPr>
          <w:rFonts w:ascii="Georgia" w:hAnsi="Georgia"/>
        </w:rPr>
        <w:tab/>
      </w:r>
      <w:bookmarkStart w:id="0" w:name="_GoBack"/>
      <w:bookmarkEnd w:id="0"/>
    </w:p>
    <w:p w:rsidR="00C70A87" w:rsidRPr="009A0701" w:rsidRDefault="00C70A87" w:rsidP="0073578D">
      <w:pPr>
        <w:pStyle w:val="ListParagraph"/>
        <w:numPr>
          <w:ilvl w:val="0"/>
          <w:numId w:val="1"/>
        </w:numPr>
        <w:tabs>
          <w:tab w:val="left" w:pos="90"/>
        </w:tabs>
        <w:ind w:left="360" w:firstLine="0"/>
        <w:rPr>
          <w:rFonts w:ascii="Georgia" w:hAnsi="Georgia"/>
        </w:rPr>
      </w:pPr>
      <w:r w:rsidRPr="009A0701">
        <w:rPr>
          <w:rFonts w:ascii="Georgia" w:hAnsi="Georgia"/>
        </w:rPr>
        <w:t xml:space="preserve">Save </w:t>
      </w:r>
      <w:r w:rsidR="009A0701" w:rsidRPr="009A0701">
        <w:rPr>
          <w:rFonts w:ascii="Georgia" w:hAnsi="Georgia"/>
        </w:rPr>
        <w:t>your Action Planning Template work.</w:t>
      </w: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250"/>
        <w:gridCol w:w="2250"/>
        <w:gridCol w:w="2700"/>
        <w:gridCol w:w="1980"/>
        <w:gridCol w:w="1980"/>
      </w:tblGrid>
      <w:tr w:rsidR="00AE6BDB" w:rsidRPr="00F6676B" w:rsidTr="00AE6BDB">
        <w:trPr>
          <w:trHeight w:val="314"/>
        </w:trPr>
        <w:tc>
          <w:tcPr>
            <w:tcW w:w="8190" w:type="dxa"/>
            <w:gridSpan w:val="3"/>
          </w:tcPr>
          <w:p w:rsidR="00AE6BDB" w:rsidRPr="00F6676B" w:rsidRDefault="00AE6BDB" w:rsidP="00AD0D71">
            <w:pPr>
              <w:rPr>
                <w:rFonts w:ascii="Georgia" w:hAnsi="Georgia" w:cs="Arial"/>
              </w:rPr>
            </w:pPr>
            <w:r w:rsidRPr="00F6676B">
              <w:rPr>
                <w:rFonts w:ascii="Georgia" w:hAnsi="Georgia" w:cs="Arial"/>
                <w:b/>
              </w:rPr>
              <w:t xml:space="preserve">District: </w:t>
            </w:r>
          </w:p>
        </w:tc>
        <w:tc>
          <w:tcPr>
            <w:tcW w:w="2700" w:type="dxa"/>
          </w:tcPr>
          <w:p w:rsidR="00AE6BDB" w:rsidRPr="00F6676B" w:rsidRDefault="00AE6BDB" w:rsidP="00AD0D71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1980" w:type="dxa"/>
          </w:tcPr>
          <w:p w:rsidR="00AE6BDB" w:rsidRPr="00F6676B" w:rsidRDefault="00AE6BDB" w:rsidP="00AD0D71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1980" w:type="dxa"/>
          </w:tcPr>
          <w:p w:rsidR="00AE6BDB" w:rsidRPr="00F6676B" w:rsidRDefault="00AE6BDB" w:rsidP="00AD0D71">
            <w:pPr>
              <w:rPr>
                <w:rFonts w:ascii="Georgia" w:hAnsi="Georgia" w:cs="Arial"/>
                <w:b/>
              </w:rPr>
            </w:pPr>
          </w:p>
        </w:tc>
      </w:tr>
      <w:tr w:rsidR="00AE6BDB" w:rsidRPr="00F6676B" w:rsidTr="00AE6BDB">
        <w:trPr>
          <w:trHeight w:val="1205"/>
        </w:trPr>
        <w:tc>
          <w:tcPr>
            <w:tcW w:w="369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</w:rPr>
              <w:t>Action Steps (identify 2-3):</w:t>
            </w:r>
          </w:p>
        </w:tc>
        <w:tc>
          <w:tcPr>
            <w:tcW w:w="225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F6676B">
              <w:rPr>
                <w:rFonts w:ascii="Georgia" w:hAnsi="Georgia" w:cs="Arial"/>
                <w:b/>
                <w:bCs/>
              </w:rPr>
              <w:t>Responsibilities:</w:t>
            </w: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i/>
                <w:iCs/>
              </w:rPr>
              <w:t>Who will do i</w:t>
            </w:r>
            <w:r w:rsidRPr="00F6676B">
              <w:rPr>
                <w:rFonts w:ascii="Georgia" w:hAnsi="Georgia" w:cs="Arial"/>
                <w:i/>
                <w:iCs/>
              </w:rPr>
              <w:t>t</w:t>
            </w:r>
            <w:r>
              <w:rPr>
                <w:rFonts w:ascii="Georgia" w:hAnsi="Georgia" w:cs="Arial"/>
                <w:i/>
                <w:iCs/>
              </w:rPr>
              <w:t>?</w:t>
            </w:r>
          </w:p>
        </w:tc>
        <w:tc>
          <w:tcPr>
            <w:tcW w:w="225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</w:rPr>
              <w:t>Communication Plan</w:t>
            </w:r>
            <w:r>
              <w:rPr>
                <w:rFonts w:ascii="Georgia" w:hAnsi="Georgia" w:cs="Arial"/>
                <w:b/>
              </w:rPr>
              <w:t>:</w:t>
            </w: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i/>
              </w:rPr>
              <w:t>Who will be the target audience?</w:t>
            </w:r>
          </w:p>
        </w:tc>
        <w:tc>
          <w:tcPr>
            <w:tcW w:w="2700" w:type="dxa"/>
          </w:tcPr>
          <w:p w:rsidR="00AE6BDB" w:rsidRDefault="00AE6BDB" w:rsidP="00AE6BDB">
            <w:pPr>
              <w:spacing w:line="240" w:lineRule="auto"/>
              <w:contextualSpacing/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</w:rPr>
              <w:t>Success Indicators/</w:t>
            </w:r>
          </w:p>
          <w:p w:rsidR="00AE6BDB" w:rsidRPr="00F6676B" w:rsidRDefault="00AE6BDB" w:rsidP="00AE6BDB">
            <w:pPr>
              <w:spacing w:line="240" w:lineRule="auto"/>
              <w:contextualSpacing/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</w:rPr>
              <w:t>Measures:</w:t>
            </w:r>
          </w:p>
        </w:tc>
        <w:tc>
          <w:tcPr>
            <w:tcW w:w="198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  <w:bCs/>
              </w:rPr>
              <w:t>Information Needed:</w:t>
            </w:r>
          </w:p>
        </w:tc>
        <w:tc>
          <w:tcPr>
            <w:tcW w:w="198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b/>
              </w:rPr>
            </w:pPr>
            <w:r w:rsidRPr="00F6676B">
              <w:rPr>
                <w:rFonts w:ascii="Georgia" w:hAnsi="Georgia" w:cs="Arial"/>
                <w:b/>
              </w:rPr>
              <w:t>Timeline:</w:t>
            </w:r>
          </w:p>
        </w:tc>
      </w:tr>
      <w:tr w:rsidR="00AE6BDB" w:rsidRPr="00F6676B" w:rsidTr="00AE6BDB">
        <w:trPr>
          <w:trHeight w:val="2303"/>
        </w:trPr>
        <w:tc>
          <w:tcPr>
            <w:tcW w:w="369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Default="00AE6BDB" w:rsidP="004E074C">
            <w:pPr>
              <w:rPr>
                <w:rFonts w:ascii="Georgia" w:hAnsi="Georgia" w:cs="Arial"/>
              </w:rPr>
            </w:pPr>
          </w:p>
          <w:p w:rsidR="004E074C" w:rsidRPr="00F6676B" w:rsidRDefault="004E074C" w:rsidP="004E074C">
            <w:pPr>
              <w:rPr>
                <w:rFonts w:ascii="Georgia" w:hAnsi="Georgia" w:cs="Arial"/>
              </w:rPr>
            </w:pPr>
          </w:p>
        </w:tc>
        <w:tc>
          <w:tcPr>
            <w:tcW w:w="225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  <w:i/>
                <w:iCs/>
              </w:rPr>
            </w:pP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25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70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8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980" w:type="dxa"/>
          </w:tcPr>
          <w:p w:rsidR="00AE6BDB" w:rsidRPr="00F6676B" w:rsidRDefault="00AE6BDB" w:rsidP="00AE6BDB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CC020D" w:rsidRPr="00F6676B" w:rsidRDefault="00CC020D">
      <w:pPr>
        <w:rPr>
          <w:rFonts w:ascii="Georgia" w:hAnsi="Georgia"/>
        </w:rPr>
      </w:pPr>
    </w:p>
    <w:sectPr w:rsidR="00CC020D" w:rsidRPr="00F6676B" w:rsidSect="00AE6BDB">
      <w:headerReference w:type="default" r:id="rId8"/>
      <w:pgSz w:w="15840" w:h="12240" w:orient="landscape" w:code="1"/>
      <w:pgMar w:top="720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69" w:rsidRDefault="00A23D69" w:rsidP="00A23D69">
      <w:pPr>
        <w:spacing w:after="0" w:line="240" w:lineRule="auto"/>
      </w:pPr>
      <w:r>
        <w:separator/>
      </w:r>
    </w:p>
  </w:endnote>
  <w:endnote w:type="continuationSeparator" w:id="0">
    <w:p w:rsidR="00A23D69" w:rsidRDefault="00A23D69" w:rsidP="00A2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69" w:rsidRDefault="00A23D69" w:rsidP="00A23D69">
      <w:pPr>
        <w:spacing w:after="0" w:line="240" w:lineRule="auto"/>
      </w:pPr>
      <w:r>
        <w:separator/>
      </w:r>
    </w:p>
  </w:footnote>
  <w:footnote w:type="continuationSeparator" w:id="0">
    <w:p w:rsidR="00A23D69" w:rsidRDefault="00A23D69" w:rsidP="00A2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69" w:rsidRDefault="00A2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B05"/>
    <w:multiLevelType w:val="multilevel"/>
    <w:tmpl w:val="2CF64A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E0D38"/>
    <w:multiLevelType w:val="multilevel"/>
    <w:tmpl w:val="B18AB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609"/>
    <w:multiLevelType w:val="multilevel"/>
    <w:tmpl w:val="676AC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B7BB3"/>
    <w:multiLevelType w:val="hybridMultilevel"/>
    <w:tmpl w:val="91DC17AC"/>
    <w:lvl w:ilvl="0" w:tplc="8206B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7"/>
    <w:rsid w:val="001111AD"/>
    <w:rsid w:val="004E074C"/>
    <w:rsid w:val="0073578D"/>
    <w:rsid w:val="0081143E"/>
    <w:rsid w:val="009A0701"/>
    <w:rsid w:val="00A23D69"/>
    <w:rsid w:val="00AE6BDB"/>
    <w:rsid w:val="00C70A87"/>
    <w:rsid w:val="00CC020D"/>
    <w:rsid w:val="00F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E745A0"/>
  <w15:chartTrackingRefBased/>
  <w15:docId w15:val="{24E7CE85-4DFF-4BC5-BF94-8E7ED0CF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A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69"/>
  </w:style>
  <w:style w:type="paragraph" w:styleId="Footer">
    <w:name w:val="footer"/>
    <w:basedOn w:val="Normal"/>
    <w:link w:val="FooterChar"/>
    <w:uiPriority w:val="99"/>
    <w:unhideWhenUsed/>
    <w:rsid w:val="00A2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6832-B25A-412D-9A85-4FD724D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Suffolk Boces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Julie</dc:creator>
  <cp:keywords/>
  <dc:description/>
  <cp:lastModifiedBy>Maue, Kathleen</cp:lastModifiedBy>
  <cp:revision>6</cp:revision>
  <cp:lastPrinted>2019-01-07T17:25:00Z</cp:lastPrinted>
  <dcterms:created xsi:type="dcterms:W3CDTF">2018-12-26T21:18:00Z</dcterms:created>
  <dcterms:modified xsi:type="dcterms:W3CDTF">2019-01-07T17:26:00Z</dcterms:modified>
</cp:coreProperties>
</file>